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D37A" w14:textId="54B32E51" w:rsidR="00D42DB3" w:rsidRDefault="00D42DB3" w:rsidP="00D42DB3">
      <w:pPr>
        <w:jc w:val="center"/>
        <w:rPr>
          <w:b/>
          <w:bCs/>
        </w:rPr>
      </w:pPr>
      <w:r>
        <w:rPr>
          <w:b/>
          <w:bCs/>
          <w:noProof/>
        </w:rPr>
        <w:drawing>
          <wp:inline distT="0" distB="0" distL="0" distR="0" wp14:anchorId="7904C8EA" wp14:editId="5EAE50D9">
            <wp:extent cx="3048000" cy="792480"/>
            <wp:effectExtent l="0" t="0" r="0" b="762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792480"/>
                    </a:xfrm>
                    <a:prstGeom prst="rect">
                      <a:avLst/>
                    </a:prstGeom>
                  </pic:spPr>
                </pic:pic>
              </a:graphicData>
            </a:graphic>
          </wp:inline>
        </w:drawing>
      </w:r>
    </w:p>
    <w:p w14:paraId="2BB79E34" w14:textId="2A7BB8D1" w:rsidR="00030C54" w:rsidRDefault="00030C54" w:rsidP="00492325">
      <w:pPr>
        <w:rPr>
          <w:b/>
          <w:bCs/>
        </w:rPr>
      </w:pPr>
    </w:p>
    <w:p w14:paraId="0080F778" w14:textId="55D30567" w:rsidR="00492325" w:rsidRPr="00492325" w:rsidRDefault="00492325" w:rsidP="002E6D4C">
      <w:pPr>
        <w:pStyle w:val="Heading1"/>
        <w:jc w:val="center"/>
      </w:pPr>
      <w:r w:rsidRPr="00492325">
        <w:t xml:space="preserve">FUNDRAISING </w:t>
      </w:r>
      <w:r w:rsidR="00752CA9">
        <w:t xml:space="preserve">AND EVENTS </w:t>
      </w:r>
      <w:r w:rsidRPr="00492325">
        <w:t>INTERN</w:t>
      </w:r>
      <w:r w:rsidR="00A73A98">
        <w:t xml:space="preserve"> / PAID WORK EXPERIENCE OPPOTUNITY</w:t>
      </w:r>
    </w:p>
    <w:p w14:paraId="66EEB02B" w14:textId="6F011D59" w:rsidR="00492325" w:rsidRPr="00492325" w:rsidRDefault="00492325" w:rsidP="00492325">
      <w:r w:rsidRPr="00492325">
        <w:t> Role: </w:t>
      </w:r>
      <w:r w:rsidRPr="00492325">
        <w:rPr>
          <w:b/>
          <w:bCs/>
        </w:rPr>
        <w:t>Fundraising</w:t>
      </w:r>
      <w:r>
        <w:rPr>
          <w:b/>
          <w:bCs/>
        </w:rPr>
        <w:t xml:space="preserve"> and </w:t>
      </w:r>
      <w:r w:rsidR="00CB434B">
        <w:rPr>
          <w:b/>
          <w:bCs/>
        </w:rPr>
        <w:t xml:space="preserve">Events </w:t>
      </w:r>
      <w:r w:rsidR="00CB434B" w:rsidRPr="00492325">
        <w:rPr>
          <w:b/>
          <w:bCs/>
        </w:rPr>
        <w:t>Intern</w:t>
      </w:r>
    </w:p>
    <w:p w14:paraId="6DE95109" w14:textId="04BB0FAE" w:rsidR="00492325" w:rsidRPr="00492325" w:rsidRDefault="00492325" w:rsidP="00492325">
      <w:r w:rsidRPr="00492325">
        <w:t>Responsible to: </w:t>
      </w:r>
      <w:r>
        <w:rPr>
          <w:b/>
          <w:bCs/>
        </w:rPr>
        <w:t xml:space="preserve">Head of </w:t>
      </w:r>
      <w:r w:rsidR="00E60930">
        <w:rPr>
          <w:b/>
          <w:bCs/>
        </w:rPr>
        <w:t>Fundraising</w:t>
      </w:r>
      <w:r>
        <w:rPr>
          <w:b/>
          <w:bCs/>
        </w:rPr>
        <w:t xml:space="preserve"> and Partnerships </w:t>
      </w:r>
    </w:p>
    <w:p w14:paraId="2AD6CA4B" w14:textId="4E5E3827" w:rsidR="00492325" w:rsidRPr="00492325" w:rsidRDefault="00492325" w:rsidP="00492325">
      <w:r w:rsidRPr="00492325">
        <w:t>Based at: </w:t>
      </w:r>
      <w:r w:rsidRPr="00492325">
        <w:rPr>
          <w:b/>
          <w:bCs/>
        </w:rPr>
        <w:t xml:space="preserve">Hybrid </w:t>
      </w:r>
      <w:r w:rsidR="00CB434B" w:rsidRPr="00492325">
        <w:rPr>
          <w:b/>
          <w:bCs/>
        </w:rPr>
        <w:t xml:space="preserve">– </w:t>
      </w:r>
      <w:r w:rsidR="00CB434B">
        <w:rPr>
          <w:b/>
          <w:bCs/>
        </w:rPr>
        <w:t>Preferably a</w:t>
      </w:r>
      <w:r w:rsidR="00955A99">
        <w:rPr>
          <w:b/>
          <w:bCs/>
        </w:rPr>
        <w:t xml:space="preserve"> minimum of </w:t>
      </w:r>
      <w:r>
        <w:rPr>
          <w:b/>
          <w:bCs/>
        </w:rPr>
        <w:t xml:space="preserve">1 day per week in the office based in Semington </w:t>
      </w:r>
      <w:r w:rsidR="00955A99">
        <w:rPr>
          <w:b/>
          <w:bCs/>
        </w:rPr>
        <w:t xml:space="preserve">near Trowbridge </w:t>
      </w:r>
    </w:p>
    <w:p w14:paraId="0D1B7B30" w14:textId="608C1FDC" w:rsidR="00492325" w:rsidRPr="00492325" w:rsidRDefault="00492325" w:rsidP="00492325">
      <w:r w:rsidRPr="00492325">
        <w:t>Working hours: </w:t>
      </w:r>
      <w:r w:rsidRPr="00492325">
        <w:rPr>
          <w:b/>
          <w:bCs/>
        </w:rPr>
        <w:t>2</w:t>
      </w:r>
      <w:r>
        <w:rPr>
          <w:b/>
          <w:bCs/>
        </w:rPr>
        <w:t>1</w:t>
      </w:r>
      <w:r w:rsidRPr="00492325">
        <w:rPr>
          <w:b/>
          <w:bCs/>
        </w:rPr>
        <w:t xml:space="preserve"> hours a week for </w:t>
      </w:r>
      <w:r>
        <w:rPr>
          <w:b/>
          <w:bCs/>
        </w:rPr>
        <w:t xml:space="preserve">20 </w:t>
      </w:r>
      <w:r w:rsidRPr="00492325">
        <w:rPr>
          <w:b/>
          <w:bCs/>
        </w:rPr>
        <w:t>weeks (days negotiable)</w:t>
      </w:r>
    </w:p>
    <w:p w14:paraId="72518F0A" w14:textId="77777777" w:rsidR="00492325" w:rsidRPr="00492325" w:rsidRDefault="00492325" w:rsidP="00492325">
      <w:r w:rsidRPr="00492325">
        <w:t>Start date: </w:t>
      </w:r>
      <w:r w:rsidRPr="00492325">
        <w:rPr>
          <w:b/>
          <w:bCs/>
        </w:rPr>
        <w:t>As soon as possible after interviews</w:t>
      </w:r>
    </w:p>
    <w:p w14:paraId="3DE97216" w14:textId="0C78A1BE" w:rsidR="00492325" w:rsidRPr="00492325" w:rsidRDefault="00492325" w:rsidP="00492325">
      <w:r w:rsidRPr="00492325">
        <w:t>Remuneration: </w:t>
      </w:r>
      <w:r w:rsidRPr="00492325">
        <w:rPr>
          <w:b/>
          <w:bCs/>
        </w:rPr>
        <w:t>£1</w:t>
      </w:r>
      <w:r w:rsidR="00955A99">
        <w:rPr>
          <w:b/>
          <w:bCs/>
        </w:rPr>
        <w:t>1.</w:t>
      </w:r>
      <w:r w:rsidR="00932838">
        <w:rPr>
          <w:b/>
          <w:bCs/>
        </w:rPr>
        <w:t>00</w:t>
      </w:r>
      <w:r w:rsidR="00CB434B">
        <w:rPr>
          <w:b/>
          <w:bCs/>
        </w:rPr>
        <w:t xml:space="preserve"> </w:t>
      </w:r>
      <w:r w:rsidR="00CB434B" w:rsidRPr="00492325">
        <w:rPr>
          <w:b/>
          <w:bCs/>
        </w:rPr>
        <w:t>per</w:t>
      </w:r>
      <w:r w:rsidRPr="00492325">
        <w:rPr>
          <w:b/>
          <w:bCs/>
        </w:rPr>
        <w:t xml:space="preserve"> hour</w:t>
      </w:r>
    </w:p>
    <w:p w14:paraId="35FEA1E3" w14:textId="77777777" w:rsidR="00492325" w:rsidRPr="00492325" w:rsidRDefault="00492325" w:rsidP="00492325">
      <w:pPr>
        <w:rPr>
          <w:b/>
          <w:bCs/>
        </w:rPr>
      </w:pPr>
      <w:r w:rsidRPr="00492325">
        <w:rPr>
          <w:b/>
          <w:bCs/>
        </w:rPr>
        <w:t>WHAT THIS INTERNSHIP OFFERS</w:t>
      </w:r>
    </w:p>
    <w:p w14:paraId="04953FF6" w14:textId="34852FBF" w:rsidR="00492325" w:rsidRPr="00492325" w:rsidRDefault="00492325" w:rsidP="00492325">
      <w:r w:rsidRPr="00492325">
        <w:t xml:space="preserve">This internship is a great learning opportunity offering a first step on the ladder for anyone looking to start their career in fundraising. For the right candidate this is an opportunity to gain experience in grants and trusts and community fundraising. Working as part of the </w:t>
      </w:r>
      <w:r>
        <w:t xml:space="preserve">Carer Support Wiltshire </w:t>
      </w:r>
      <w:r w:rsidRPr="00492325">
        <w:t xml:space="preserve">team you will also have the opportunity to find out more about other types of fundraising and our </w:t>
      </w:r>
      <w:r w:rsidR="00CB434B" w:rsidRPr="00492325">
        <w:t>wider work</w:t>
      </w:r>
      <w:r>
        <w:t xml:space="preserve"> across Wiltshire and Dorset</w:t>
      </w:r>
      <w:r w:rsidRPr="00492325">
        <w:t>. </w:t>
      </w:r>
    </w:p>
    <w:p w14:paraId="6CC36036" w14:textId="77777777" w:rsidR="00492325" w:rsidRPr="00492325" w:rsidRDefault="00492325" w:rsidP="00492325">
      <w:pPr>
        <w:rPr>
          <w:b/>
          <w:bCs/>
        </w:rPr>
      </w:pPr>
      <w:r w:rsidRPr="00492325">
        <w:rPr>
          <w:b/>
          <w:bCs/>
        </w:rPr>
        <w:t>WHAT THE INTERNSHIP WILL INVOLVE</w:t>
      </w:r>
    </w:p>
    <w:p w14:paraId="1E4ED907" w14:textId="2B1E8F73" w:rsidR="00492325" w:rsidRPr="00492325" w:rsidRDefault="00492325" w:rsidP="00492325">
      <w:r w:rsidRPr="00492325">
        <w:t xml:space="preserve">The successful candidate will support our grants and trusts fundraising and working with </w:t>
      </w:r>
      <w:r>
        <w:t>Communications Team to organise a wide range of events to support our Carers Week Activities</w:t>
      </w:r>
      <w:r w:rsidRPr="00492325">
        <w:t xml:space="preserve">. This will include identifying trusts and foundations with potential to support our work, developing cases for support and associated materials, </w:t>
      </w:r>
      <w:r>
        <w:t xml:space="preserve">and supporting with </w:t>
      </w:r>
      <w:r w:rsidRPr="00492325">
        <w:t xml:space="preserve">applications. The role will also involve </w:t>
      </w:r>
      <w:r w:rsidR="00746600">
        <w:t>aspects of event planning and management including managing guest lists and sending invitations, researching venues and resources, and supporting at the events</w:t>
      </w:r>
      <w:r w:rsidRPr="00492325">
        <w:t>.</w:t>
      </w:r>
    </w:p>
    <w:p w14:paraId="51E89A1D" w14:textId="176F0515" w:rsidR="00492325" w:rsidRPr="00492325" w:rsidRDefault="00492325" w:rsidP="00492325">
      <w:r w:rsidRPr="00492325">
        <w:t xml:space="preserve">The intern will receive weekly support and supervision to develop their fundraising skills. You will be joining our team during an exciting time as we develop a </w:t>
      </w:r>
      <w:r w:rsidR="00746600" w:rsidRPr="00492325">
        <w:t>brand-new</w:t>
      </w:r>
      <w:r w:rsidRPr="00492325">
        <w:t xml:space="preserve"> fundraising strategy. You will also have the opportunity to attend our communications group meetings to find out more about </w:t>
      </w:r>
      <w:r w:rsidR="00746600" w:rsidRPr="00492325">
        <w:t>how fundraising</w:t>
      </w:r>
      <w:r w:rsidRPr="00492325">
        <w:t xml:space="preserve"> events are planned and delivered.</w:t>
      </w:r>
    </w:p>
    <w:p w14:paraId="6DE55F5D" w14:textId="42ACD8A9" w:rsidR="00492325" w:rsidRPr="00492325" w:rsidRDefault="00492325" w:rsidP="00746600">
      <w:pPr>
        <w:rPr>
          <w:b/>
          <w:bCs/>
        </w:rPr>
      </w:pPr>
      <w:r w:rsidRPr="00492325">
        <w:rPr>
          <w:b/>
          <w:bCs/>
        </w:rPr>
        <w:t>WHAT WE LIKE OUR INTERNS TO HAVE</w:t>
      </w:r>
    </w:p>
    <w:p w14:paraId="13885A7D" w14:textId="187CAF25" w:rsidR="00492325" w:rsidRPr="00492325" w:rsidRDefault="00492325" w:rsidP="00492325">
      <w:pPr>
        <w:numPr>
          <w:ilvl w:val="0"/>
          <w:numId w:val="7"/>
        </w:numPr>
      </w:pPr>
      <w:r w:rsidRPr="00492325">
        <w:t>Outstanding communication</w:t>
      </w:r>
      <w:r w:rsidR="00746600">
        <w:t xml:space="preserve"> and writing</w:t>
      </w:r>
      <w:r w:rsidRPr="00492325">
        <w:t xml:space="preserve"> skills</w:t>
      </w:r>
      <w:r w:rsidR="00746600">
        <w:t xml:space="preserve">. </w:t>
      </w:r>
    </w:p>
    <w:p w14:paraId="71042FDE" w14:textId="77777777" w:rsidR="00492325" w:rsidRPr="00492325" w:rsidRDefault="00492325" w:rsidP="00492325">
      <w:pPr>
        <w:numPr>
          <w:ilvl w:val="0"/>
          <w:numId w:val="7"/>
        </w:numPr>
      </w:pPr>
      <w:r w:rsidRPr="00492325">
        <w:t>Attention to detail and a methodical approach to their work.</w:t>
      </w:r>
    </w:p>
    <w:p w14:paraId="48AD5C45" w14:textId="77777777" w:rsidR="00492325" w:rsidRPr="00492325" w:rsidRDefault="00492325" w:rsidP="00492325">
      <w:pPr>
        <w:numPr>
          <w:ilvl w:val="0"/>
          <w:numId w:val="7"/>
        </w:numPr>
      </w:pPr>
      <w:r w:rsidRPr="00492325">
        <w:t>Excellent interpersonal skills, a can-do attitude and desire to learn.</w:t>
      </w:r>
    </w:p>
    <w:p w14:paraId="3DB9B063" w14:textId="7102C7BD" w:rsidR="00492325" w:rsidRPr="00492325" w:rsidRDefault="00492325" w:rsidP="00492325">
      <w:pPr>
        <w:numPr>
          <w:ilvl w:val="0"/>
          <w:numId w:val="7"/>
        </w:numPr>
      </w:pPr>
      <w:r w:rsidRPr="00492325">
        <w:t xml:space="preserve">An empathetic attitude and enthusiasm for understanding the complexities and impact </w:t>
      </w:r>
      <w:r w:rsidR="00746600">
        <w:t xml:space="preserve">Caring </w:t>
      </w:r>
      <w:r w:rsidRPr="00492325">
        <w:t>can have on family life.</w:t>
      </w:r>
    </w:p>
    <w:p w14:paraId="17B0A055" w14:textId="77777777" w:rsidR="00492325" w:rsidRPr="00492325" w:rsidRDefault="00492325" w:rsidP="00492325">
      <w:pPr>
        <w:numPr>
          <w:ilvl w:val="0"/>
          <w:numId w:val="7"/>
        </w:numPr>
      </w:pPr>
      <w:r w:rsidRPr="00492325">
        <w:lastRenderedPageBreak/>
        <w:t>An enthusiasm for working as part of a team as well as using their own initiative.</w:t>
      </w:r>
    </w:p>
    <w:p w14:paraId="6E03929A" w14:textId="6D204A9D" w:rsidR="00492325" w:rsidRPr="00492325" w:rsidRDefault="00492325" w:rsidP="00492325">
      <w:pPr>
        <w:numPr>
          <w:ilvl w:val="0"/>
          <w:numId w:val="7"/>
        </w:numPr>
      </w:pPr>
      <w:r w:rsidRPr="00492325">
        <w:t xml:space="preserve">Commitment to the aims and objectives of </w:t>
      </w:r>
      <w:r w:rsidR="00E60930">
        <w:t>Carer Support Wiltshire</w:t>
      </w:r>
      <w:r w:rsidRPr="00492325">
        <w:t>.</w:t>
      </w:r>
    </w:p>
    <w:p w14:paraId="1A1C00DA" w14:textId="77777777" w:rsidR="00492325" w:rsidRPr="00492325" w:rsidRDefault="00492325" w:rsidP="00492325">
      <w:pPr>
        <w:rPr>
          <w:b/>
          <w:bCs/>
        </w:rPr>
      </w:pPr>
      <w:r w:rsidRPr="00492325">
        <w:rPr>
          <w:b/>
          <w:bCs/>
        </w:rPr>
        <w:t>APPLICATION DETAILS</w:t>
      </w:r>
    </w:p>
    <w:p w14:paraId="3F597C0B" w14:textId="43C80DA3" w:rsidR="00492325" w:rsidRPr="00492325" w:rsidRDefault="00492325" w:rsidP="00492325">
      <w:pPr>
        <w:numPr>
          <w:ilvl w:val="0"/>
          <w:numId w:val="8"/>
        </w:numPr>
      </w:pPr>
      <w:r w:rsidRPr="00492325">
        <w:t xml:space="preserve">Deadline for applications: </w:t>
      </w:r>
      <w:r w:rsidR="00E60930">
        <w:t>Wednesday 27</w:t>
      </w:r>
      <w:r w:rsidR="00E60930" w:rsidRPr="00E60930">
        <w:rPr>
          <w:vertAlign w:val="superscript"/>
        </w:rPr>
        <w:t>th</w:t>
      </w:r>
      <w:r w:rsidR="00E60930">
        <w:t xml:space="preserve"> April </w:t>
      </w:r>
    </w:p>
    <w:p w14:paraId="680B030F" w14:textId="4DA96C56" w:rsidR="00492325" w:rsidRPr="00492325" w:rsidRDefault="00492325" w:rsidP="00492325">
      <w:r w:rsidRPr="00492325">
        <w:t xml:space="preserve">Please note – we will call successful candidates by Thursday </w:t>
      </w:r>
      <w:r w:rsidR="00E60930">
        <w:t>28</w:t>
      </w:r>
      <w:r w:rsidR="00E60930" w:rsidRPr="00E60930">
        <w:rPr>
          <w:vertAlign w:val="superscript"/>
        </w:rPr>
        <w:t>th</w:t>
      </w:r>
      <w:r w:rsidR="00E60930">
        <w:t xml:space="preserve"> April </w:t>
      </w:r>
      <w:r w:rsidRPr="00492325">
        <w:t>2022 to invite them to interview.</w:t>
      </w:r>
    </w:p>
    <w:p w14:paraId="09814473" w14:textId="7EC6DABB" w:rsidR="00492325" w:rsidRPr="00492325" w:rsidRDefault="00492325" w:rsidP="00492325">
      <w:r w:rsidRPr="00492325">
        <w:t xml:space="preserve">Start date: </w:t>
      </w:r>
      <w:r w:rsidR="00E60930">
        <w:t xml:space="preserve">Immediate start </w:t>
      </w:r>
    </w:p>
    <w:p w14:paraId="3F2B95C4" w14:textId="5C1FE3AE" w:rsidR="00492325" w:rsidRPr="00492325" w:rsidRDefault="00492325" w:rsidP="00492325">
      <w:r w:rsidRPr="00492325">
        <w:t>Please email a CV and cover letter to: L</w:t>
      </w:r>
      <w:r w:rsidR="00E60930">
        <w:t xml:space="preserve">eanne Hubbard Head of Fundraising and Partnerships, </w:t>
      </w:r>
      <w:hyperlink r:id="rId6" w:history="1">
        <w:r w:rsidR="006038E0" w:rsidRPr="002B73EB">
          <w:rPr>
            <w:rStyle w:val="Hyperlink"/>
          </w:rPr>
          <w:t>leanneh@carersupportwiltshire.co.uk</w:t>
        </w:r>
      </w:hyperlink>
      <w:r w:rsidR="00E60930">
        <w:t xml:space="preserve"> </w:t>
      </w:r>
      <w:r w:rsidR="00E60930" w:rsidRPr="00492325">
        <w:t xml:space="preserve"> </w:t>
      </w:r>
    </w:p>
    <w:p w14:paraId="061D5D91" w14:textId="2419D0C2" w:rsidR="00492325" w:rsidRPr="00492325" w:rsidRDefault="00492325" w:rsidP="00492325">
      <w:r w:rsidRPr="00492325">
        <w:t>Your cover letter should explain why you are interested in this internship and what makes you suitable for the role. Please save your documents as Full</w:t>
      </w:r>
      <w:r w:rsidR="00C579F6">
        <w:t xml:space="preserve"> </w:t>
      </w:r>
      <w:r w:rsidRPr="00492325">
        <w:t>name.CV and Full Name.</w:t>
      </w:r>
      <w:r w:rsidR="00D011DB">
        <w:t xml:space="preserve"> </w:t>
      </w:r>
      <w:r w:rsidRPr="00492325">
        <w:t>Cover</w:t>
      </w:r>
      <w:r w:rsidR="00D011DB">
        <w:t xml:space="preserve"> </w:t>
      </w:r>
      <w:r w:rsidRPr="00492325">
        <w:t xml:space="preserve">Letter. Please state your name and post applied for in the email subject line. </w:t>
      </w:r>
    </w:p>
    <w:p w14:paraId="66933FA6" w14:textId="77777777" w:rsidR="00F35B36" w:rsidRDefault="00F35B36"/>
    <w:sectPr w:rsidR="00F3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568"/>
    <w:multiLevelType w:val="multilevel"/>
    <w:tmpl w:val="99D2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D4F06"/>
    <w:multiLevelType w:val="multilevel"/>
    <w:tmpl w:val="DBB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87A37"/>
    <w:multiLevelType w:val="multilevel"/>
    <w:tmpl w:val="C52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348AF"/>
    <w:multiLevelType w:val="multilevel"/>
    <w:tmpl w:val="270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715AF"/>
    <w:multiLevelType w:val="multilevel"/>
    <w:tmpl w:val="1862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D1715"/>
    <w:multiLevelType w:val="multilevel"/>
    <w:tmpl w:val="731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C11CB"/>
    <w:multiLevelType w:val="multilevel"/>
    <w:tmpl w:val="9FC6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72233"/>
    <w:multiLevelType w:val="multilevel"/>
    <w:tmpl w:val="8B8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25"/>
    <w:rsid w:val="00030C54"/>
    <w:rsid w:val="002C313F"/>
    <w:rsid w:val="002E6D4C"/>
    <w:rsid w:val="00492325"/>
    <w:rsid w:val="006038E0"/>
    <w:rsid w:val="00746600"/>
    <w:rsid w:val="00752CA9"/>
    <w:rsid w:val="00932838"/>
    <w:rsid w:val="00955A99"/>
    <w:rsid w:val="00A73A98"/>
    <w:rsid w:val="00AC0D39"/>
    <w:rsid w:val="00C579F6"/>
    <w:rsid w:val="00CB434B"/>
    <w:rsid w:val="00D011DB"/>
    <w:rsid w:val="00D42DB3"/>
    <w:rsid w:val="00E36CCA"/>
    <w:rsid w:val="00E60930"/>
    <w:rsid w:val="00F3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357C"/>
  <w15:chartTrackingRefBased/>
  <w15:docId w15:val="{02F55DB8-5E20-43B1-B68E-43C269FA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CA"/>
  </w:style>
  <w:style w:type="paragraph" w:styleId="Heading1">
    <w:name w:val="heading 1"/>
    <w:basedOn w:val="Normal"/>
    <w:next w:val="Normal"/>
    <w:link w:val="Heading1Char"/>
    <w:uiPriority w:val="9"/>
    <w:qFormat/>
    <w:rsid w:val="00E36CCA"/>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CCA"/>
    <w:rPr>
      <w:rFonts w:asciiTheme="majorHAnsi" w:eastAsiaTheme="majorEastAsia" w:hAnsiTheme="majorHAnsi" w:cstheme="majorBidi"/>
      <w:color w:val="B3186D" w:themeColor="accent1" w:themeShade="BF"/>
      <w:sz w:val="32"/>
      <w:szCs w:val="32"/>
    </w:rPr>
  </w:style>
  <w:style w:type="paragraph" w:styleId="Title">
    <w:name w:val="Title"/>
    <w:basedOn w:val="Normal"/>
    <w:next w:val="Normal"/>
    <w:link w:val="TitleChar"/>
    <w:uiPriority w:val="10"/>
    <w:qFormat/>
    <w:rsid w:val="00E36C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CC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2325"/>
    <w:rPr>
      <w:color w:val="6B9F25" w:themeColor="hyperlink"/>
      <w:u w:val="single"/>
    </w:rPr>
  </w:style>
  <w:style w:type="character" w:styleId="UnresolvedMention">
    <w:name w:val="Unresolved Mention"/>
    <w:basedOn w:val="DefaultParagraphFont"/>
    <w:uiPriority w:val="99"/>
    <w:semiHidden/>
    <w:unhideWhenUsed/>
    <w:rsid w:val="0049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29696">
      <w:bodyDiv w:val="1"/>
      <w:marLeft w:val="0"/>
      <w:marRight w:val="0"/>
      <w:marTop w:val="0"/>
      <w:marBottom w:val="0"/>
      <w:divBdr>
        <w:top w:val="none" w:sz="0" w:space="0" w:color="auto"/>
        <w:left w:val="none" w:sz="0" w:space="0" w:color="auto"/>
        <w:bottom w:val="none" w:sz="0" w:space="0" w:color="auto"/>
        <w:right w:val="none" w:sz="0" w:space="0" w:color="auto"/>
      </w:divBdr>
      <w:divsChild>
        <w:div w:id="1229264712">
          <w:marLeft w:val="0"/>
          <w:marRight w:val="0"/>
          <w:marTop w:val="0"/>
          <w:marBottom w:val="0"/>
          <w:divBdr>
            <w:top w:val="none" w:sz="0" w:space="0" w:color="auto"/>
            <w:left w:val="none" w:sz="0" w:space="0" w:color="auto"/>
            <w:bottom w:val="none" w:sz="0" w:space="0" w:color="auto"/>
            <w:right w:val="none" w:sz="0" w:space="0" w:color="auto"/>
          </w:divBdr>
          <w:divsChild>
            <w:div w:id="235283057">
              <w:marLeft w:val="0"/>
              <w:marRight w:val="0"/>
              <w:marTop w:val="0"/>
              <w:marBottom w:val="0"/>
              <w:divBdr>
                <w:top w:val="none" w:sz="0" w:space="0" w:color="auto"/>
                <w:left w:val="none" w:sz="0" w:space="0" w:color="auto"/>
                <w:bottom w:val="none" w:sz="0" w:space="0" w:color="auto"/>
                <w:right w:val="none" w:sz="0" w:space="0" w:color="auto"/>
              </w:divBdr>
              <w:divsChild>
                <w:div w:id="801654092">
                  <w:marLeft w:val="0"/>
                  <w:marRight w:val="0"/>
                  <w:marTop w:val="0"/>
                  <w:marBottom w:val="0"/>
                  <w:divBdr>
                    <w:top w:val="none" w:sz="0" w:space="0" w:color="auto"/>
                    <w:left w:val="none" w:sz="0" w:space="0" w:color="auto"/>
                    <w:bottom w:val="none" w:sz="0" w:space="0" w:color="auto"/>
                    <w:right w:val="none" w:sz="0" w:space="0" w:color="auto"/>
                  </w:divBdr>
                  <w:divsChild>
                    <w:div w:id="1131827694">
                      <w:marLeft w:val="0"/>
                      <w:marRight w:val="0"/>
                      <w:marTop w:val="0"/>
                      <w:marBottom w:val="0"/>
                      <w:divBdr>
                        <w:top w:val="none" w:sz="0" w:space="0" w:color="auto"/>
                        <w:left w:val="none" w:sz="0" w:space="0" w:color="auto"/>
                        <w:bottom w:val="none" w:sz="0" w:space="0" w:color="auto"/>
                        <w:right w:val="none" w:sz="0" w:space="0" w:color="auto"/>
                      </w:divBdr>
                      <w:divsChild>
                        <w:div w:id="620502790">
                          <w:marLeft w:val="0"/>
                          <w:marRight w:val="0"/>
                          <w:marTop w:val="0"/>
                          <w:marBottom w:val="0"/>
                          <w:divBdr>
                            <w:top w:val="none" w:sz="0" w:space="0" w:color="auto"/>
                            <w:left w:val="none" w:sz="0" w:space="0" w:color="auto"/>
                            <w:bottom w:val="none" w:sz="0" w:space="0" w:color="auto"/>
                            <w:right w:val="none" w:sz="0" w:space="0" w:color="auto"/>
                          </w:divBdr>
                          <w:divsChild>
                            <w:div w:id="1274551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89888018">
          <w:marLeft w:val="0"/>
          <w:marRight w:val="0"/>
          <w:marTop w:val="0"/>
          <w:marBottom w:val="0"/>
          <w:divBdr>
            <w:top w:val="none" w:sz="0" w:space="0" w:color="auto"/>
            <w:left w:val="none" w:sz="0" w:space="0" w:color="auto"/>
            <w:bottom w:val="none" w:sz="0" w:space="0" w:color="auto"/>
            <w:right w:val="none" w:sz="0" w:space="0" w:color="auto"/>
          </w:divBdr>
          <w:divsChild>
            <w:div w:id="1870218745">
              <w:marLeft w:val="0"/>
              <w:marRight w:val="0"/>
              <w:marTop w:val="0"/>
              <w:marBottom w:val="0"/>
              <w:divBdr>
                <w:top w:val="none" w:sz="0" w:space="0" w:color="auto"/>
                <w:left w:val="none" w:sz="0" w:space="0" w:color="auto"/>
                <w:bottom w:val="none" w:sz="0" w:space="0" w:color="auto"/>
                <w:right w:val="none" w:sz="0" w:space="0" w:color="auto"/>
              </w:divBdr>
              <w:divsChild>
                <w:div w:id="813184850">
                  <w:marLeft w:val="0"/>
                  <w:marRight w:val="0"/>
                  <w:marTop w:val="0"/>
                  <w:marBottom w:val="0"/>
                  <w:divBdr>
                    <w:top w:val="none" w:sz="0" w:space="0" w:color="auto"/>
                    <w:left w:val="none" w:sz="0" w:space="0" w:color="auto"/>
                    <w:bottom w:val="none" w:sz="0" w:space="0" w:color="auto"/>
                    <w:right w:val="none" w:sz="0" w:space="0" w:color="auto"/>
                  </w:divBdr>
                  <w:divsChild>
                    <w:div w:id="672730461">
                      <w:marLeft w:val="0"/>
                      <w:marRight w:val="0"/>
                      <w:marTop w:val="0"/>
                      <w:marBottom w:val="0"/>
                      <w:divBdr>
                        <w:top w:val="none" w:sz="0" w:space="0" w:color="auto"/>
                        <w:left w:val="none" w:sz="0" w:space="0" w:color="auto"/>
                        <w:bottom w:val="none" w:sz="0" w:space="0" w:color="auto"/>
                        <w:right w:val="none" w:sz="0" w:space="0" w:color="auto"/>
                      </w:divBdr>
                      <w:divsChild>
                        <w:div w:id="1497652869">
                          <w:marLeft w:val="0"/>
                          <w:marRight w:val="0"/>
                          <w:marTop w:val="0"/>
                          <w:marBottom w:val="0"/>
                          <w:divBdr>
                            <w:top w:val="none" w:sz="0" w:space="0" w:color="auto"/>
                            <w:left w:val="none" w:sz="0" w:space="0" w:color="auto"/>
                            <w:bottom w:val="none" w:sz="0" w:space="0" w:color="auto"/>
                            <w:right w:val="none" w:sz="0" w:space="0" w:color="auto"/>
                          </w:divBdr>
                          <w:divsChild>
                            <w:div w:id="841504369">
                              <w:marLeft w:val="0"/>
                              <w:marRight w:val="0"/>
                              <w:marTop w:val="0"/>
                              <w:marBottom w:val="0"/>
                              <w:divBdr>
                                <w:top w:val="none" w:sz="0" w:space="0" w:color="auto"/>
                                <w:left w:val="none" w:sz="0" w:space="0" w:color="auto"/>
                                <w:bottom w:val="none" w:sz="0" w:space="0" w:color="auto"/>
                                <w:right w:val="none" w:sz="0" w:space="0" w:color="auto"/>
                              </w:divBdr>
                              <w:divsChild>
                                <w:div w:id="5605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56911">
      <w:bodyDiv w:val="1"/>
      <w:marLeft w:val="0"/>
      <w:marRight w:val="0"/>
      <w:marTop w:val="0"/>
      <w:marBottom w:val="0"/>
      <w:divBdr>
        <w:top w:val="none" w:sz="0" w:space="0" w:color="auto"/>
        <w:left w:val="none" w:sz="0" w:space="0" w:color="auto"/>
        <w:bottom w:val="none" w:sz="0" w:space="0" w:color="auto"/>
        <w:right w:val="none" w:sz="0" w:space="0" w:color="auto"/>
      </w:divBdr>
      <w:divsChild>
        <w:div w:id="358707049">
          <w:marLeft w:val="0"/>
          <w:marRight w:val="0"/>
          <w:marTop w:val="0"/>
          <w:marBottom w:val="0"/>
          <w:divBdr>
            <w:top w:val="none" w:sz="0" w:space="0" w:color="auto"/>
            <w:left w:val="none" w:sz="0" w:space="0" w:color="auto"/>
            <w:bottom w:val="none" w:sz="0" w:space="0" w:color="auto"/>
            <w:right w:val="none" w:sz="0" w:space="0" w:color="auto"/>
          </w:divBdr>
          <w:divsChild>
            <w:div w:id="719326309">
              <w:marLeft w:val="0"/>
              <w:marRight w:val="0"/>
              <w:marTop w:val="0"/>
              <w:marBottom w:val="0"/>
              <w:divBdr>
                <w:top w:val="none" w:sz="0" w:space="0" w:color="auto"/>
                <w:left w:val="none" w:sz="0" w:space="0" w:color="auto"/>
                <w:bottom w:val="none" w:sz="0" w:space="0" w:color="auto"/>
                <w:right w:val="none" w:sz="0" w:space="0" w:color="auto"/>
              </w:divBdr>
              <w:divsChild>
                <w:div w:id="1792432596">
                  <w:marLeft w:val="0"/>
                  <w:marRight w:val="0"/>
                  <w:marTop w:val="0"/>
                  <w:marBottom w:val="0"/>
                  <w:divBdr>
                    <w:top w:val="none" w:sz="0" w:space="0" w:color="auto"/>
                    <w:left w:val="none" w:sz="0" w:space="0" w:color="auto"/>
                    <w:bottom w:val="none" w:sz="0" w:space="0" w:color="auto"/>
                    <w:right w:val="none" w:sz="0" w:space="0" w:color="auto"/>
                  </w:divBdr>
                  <w:divsChild>
                    <w:div w:id="1792704143">
                      <w:marLeft w:val="0"/>
                      <w:marRight w:val="0"/>
                      <w:marTop w:val="0"/>
                      <w:marBottom w:val="0"/>
                      <w:divBdr>
                        <w:top w:val="none" w:sz="0" w:space="0" w:color="auto"/>
                        <w:left w:val="none" w:sz="0" w:space="0" w:color="auto"/>
                        <w:bottom w:val="none" w:sz="0" w:space="0" w:color="auto"/>
                        <w:right w:val="none" w:sz="0" w:space="0" w:color="auto"/>
                      </w:divBdr>
                      <w:divsChild>
                        <w:div w:id="1074428979">
                          <w:marLeft w:val="0"/>
                          <w:marRight w:val="0"/>
                          <w:marTop w:val="0"/>
                          <w:marBottom w:val="0"/>
                          <w:divBdr>
                            <w:top w:val="none" w:sz="0" w:space="0" w:color="auto"/>
                            <w:left w:val="none" w:sz="0" w:space="0" w:color="auto"/>
                            <w:bottom w:val="none" w:sz="0" w:space="0" w:color="auto"/>
                            <w:right w:val="none" w:sz="0" w:space="0" w:color="auto"/>
                          </w:divBdr>
                          <w:divsChild>
                            <w:div w:id="1151866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4131655">
          <w:marLeft w:val="0"/>
          <w:marRight w:val="0"/>
          <w:marTop w:val="0"/>
          <w:marBottom w:val="0"/>
          <w:divBdr>
            <w:top w:val="none" w:sz="0" w:space="0" w:color="auto"/>
            <w:left w:val="none" w:sz="0" w:space="0" w:color="auto"/>
            <w:bottom w:val="none" w:sz="0" w:space="0" w:color="auto"/>
            <w:right w:val="none" w:sz="0" w:space="0" w:color="auto"/>
          </w:divBdr>
          <w:divsChild>
            <w:div w:id="1550072283">
              <w:marLeft w:val="0"/>
              <w:marRight w:val="0"/>
              <w:marTop w:val="0"/>
              <w:marBottom w:val="0"/>
              <w:divBdr>
                <w:top w:val="none" w:sz="0" w:space="0" w:color="auto"/>
                <w:left w:val="none" w:sz="0" w:space="0" w:color="auto"/>
                <w:bottom w:val="none" w:sz="0" w:space="0" w:color="auto"/>
                <w:right w:val="none" w:sz="0" w:space="0" w:color="auto"/>
              </w:divBdr>
              <w:divsChild>
                <w:div w:id="1767337197">
                  <w:marLeft w:val="0"/>
                  <w:marRight w:val="0"/>
                  <w:marTop w:val="0"/>
                  <w:marBottom w:val="0"/>
                  <w:divBdr>
                    <w:top w:val="none" w:sz="0" w:space="0" w:color="auto"/>
                    <w:left w:val="none" w:sz="0" w:space="0" w:color="auto"/>
                    <w:bottom w:val="none" w:sz="0" w:space="0" w:color="auto"/>
                    <w:right w:val="none" w:sz="0" w:space="0" w:color="auto"/>
                  </w:divBdr>
                  <w:divsChild>
                    <w:div w:id="1284463101">
                      <w:marLeft w:val="0"/>
                      <w:marRight w:val="0"/>
                      <w:marTop w:val="0"/>
                      <w:marBottom w:val="0"/>
                      <w:divBdr>
                        <w:top w:val="none" w:sz="0" w:space="0" w:color="auto"/>
                        <w:left w:val="none" w:sz="0" w:space="0" w:color="auto"/>
                        <w:bottom w:val="none" w:sz="0" w:space="0" w:color="auto"/>
                        <w:right w:val="none" w:sz="0" w:space="0" w:color="auto"/>
                      </w:divBdr>
                      <w:divsChild>
                        <w:div w:id="290407631">
                          <w:marLeft w:val="0"/>
                          <w:marRight w:val="0"/>
                          <w:marTop w:val="0"/>
                          <w:marBottom w:val="0"/>
                          <w:divBdr>
                            <w:top w:val="none" w:sz="0" w:space="0" w:color="auto"/>
                            <w:left w:val="none" w:sz="0" w:space="0" w:color="auto"/>
                            <w:bottom w:val="none" w:sz="0" w:space="0" w:color="auto"/>
                            <w:right w:val="none" w:sz="0" w:space="0" w:color="auto"/>
                          </w:divBdr>
                          <w:divsChild>
                            <w:div w:id="1528299740">
                              <w:marLeft w:val="0"/>
                              <w:marRight w:val="0"/>
                              <w:marTop w:val="0"/>
                              <w:marBottom w:val="0"/>
                              <w:divBdr>
                                <w:top w:val="none" w:sz="0" w:space="0" w:color="auto"/>
                                <w:left w:val="none" w:sz="0" w:space="0" w:color="auto"/>
                                <w:bottom w:val="none" w:sz="0" w:space="0" w:color="auto"/>
                                <w:right w:val="none" w:sz="0" w:space="0" w:color="auto"/>
                              </w:divBdr>
                              <w:divsChild>
                                <w:div w:id="1047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eh@carersupportwiltshire.co.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3" ma:contentTypeDescription="Create a new document." ma:contentTypeScope="" ma:versionID="569b4095c4a4aabc0f4cd19e4e52e3c3">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2f22a3e48f24e12eaaf8b0267d810228"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00DD7-B808-4A58-8985-E3D0435C10D0}"/>
</file>

<file path=customXml/itemProps2.xml><?xml version="1.0" encoding="utf-8"?>
<ds:datastoreItem xmlns:ds="http://schemas.openxmlformats.org/officeDocument/2006/customXml" ds:itemID="{DC3AB57F-72A3-4E39-A4FB-F1CB6584E6B5}"/>
</file>

<file path=customXml/itemProps3.xml><?xml version="1.0" encoding="utf-8"?>
<ds:datastoreItem xmlns:ds="http://schemas.openxmlformats.org/officeDocument/2006/customXml" ds:itemID="{38C1C97B-D575-48BF-B717-3B9F28BBC8FC}"/>
</file>

<file path=docProps/app.xml><?xml version="1.0" encoding="utf-8"?>
<Properties xmlns="http://schemas.openxmlformats.org/officeDocument/2006/extended-properties" xmlns:vt="http://schemas.openxmlformats.org/officeDocument/2006/docPropsVTypes">
  <Template>Normal</Template>
  <TotalTime>238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Hubbard</dc:creator>
  <cp:keywords/>
  <dc:description/>
  <cp:lastModifiedBy>Leanne Hubbard</cp:lastModifiedBy>
  <cp:revision>10</cp:revision>
  <dcterms:created xsi:type="dcterms:W3CDTF">2022-04-07T09:24:00Z</dcterms:created>
  <dcterms:modified xsi:type="dcterms:W3CDTF">2022-04-07T13:22:00Z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ies>
</file>